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kern w:val="0"/>
          <w:sz w:val="36"/>
          <w:szCs w:val="36"/>
        </w:rPr>
      </w:pPr>
      <w:bookmarkStart w:id="0" w:name="_GoBack"/>
      <w:bookmarkEnd w:id="0"/>
    </w:p>
    <w:p>
      <w:pPr>
        <w:rPr>
          <w:rFonts w:ascii="黑体" w:hAnsi="黑体" w:eastAsia="黑体" w:cs="宋体"/>
          <w:kern w:val="0"/>
          <w:sz w:val="36"/>
          <w:szCs w:val="36"/>
        </w:rPr>
      </w:pPr>
      <w:r>
        <w:rPr>
          <w:rFonts w:ascii="黑体" w:hAnsi="黑体" w:eastAsia="黑体" w:cs="宋体"/>
          <w:kern w:val="0"/>
          <w:sz w:val="36"/>
          <w:szCs w:val="36"/>
        </w:rPr>
        <w:t>附件</w:t>
      </w:r>
      <w:r>
        <w:rPr>
          <w:rFonts w:hint="eastAsia" w:ascii="黑体" w:hAnsi="黑体" w:eastAsia="黑体" w:cs="宋体"/>
          <w:kern w:val="0"/>
          <w:sz w:val="36"/>
          <w:szCs w:val="36"/>
        </w:rPr>
        <w:t>：</w:t>
      </w:r>
    </w:p>
    <w:p>
      <w:pPr>
        <w:jc w:val="center"/>
        <w:rPr>
          <w:rFonts w:ascii="黑体" w:hAnsi="黑体" w:eastAsia="黑体" w:cs="宋体"/>
          <w:kern w:val="0"/>
          <w:sz w:val="36"/>
          <w:szCs w:val="36"/>
        </w:rPr>
      </w:pPr>
    </w:p>
    <w:p>
      <w:pPr>
        <w:jc w:val="center"/>
        <w:rPr>
          <w:rFonts w:ascii="黑体" w:hAnsi="黑体" w:eastAsia="黑体" w:cs="宋体"/>
          <w:kern w:val="0"/>
          <w:sz w:val="36"/>
          <w:szCs w:val="36"/>
        </w:rPr>
      </w:pPr>
    </w:p>
    <w:p>
      <w:pPr>
        <w:jc w:val="center"/>
        <w:rPr>
          <w:rFonts w:ascii="黑体" w:hAnsi="黑体" w:eastAsia="黑体" w:cs="宋体"/>
          <w:kern w:val="0"/>
          <w:sz w:val="36"/>
          <w:szCs w:val="36"/>
        </w:rPr>
      </w:pPr>
      <w:r>
        <w:rPr>
          <w:rFonts w:hint="eastAsia" w:ascii="黑体" w:hAnsi="黑体" w:eastAsia="黑体" w:cs="宋体"/>
          <w:kern w:val="0"/>
          <w:sz w:val="36"/>
          <w:szCs w:val="36"/>
        </w:rPr>
        <w:t>龙岩市202</w:t>
      </w:r>
      <w:r>
        <w:rPr>
          <w:rFonts w:hint="eastAsia" w:ascii="黑体" w:hAnsi="黑体" w:eastAsia="黑体" w:cs="宋体"/>
          <w:kern w:val="0"/>
          <w:sz w:val="36"/>
          <w:szCs w:val="36"/>
          <w:lang w:val="en-US" w:eastAsia="zh-CN"/>
        </w:rPr>
        <w:t>3</w:t>
      </w:r>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4</w:t>
      </w:r>
      <w:r>
        <w:rPr>
          <w:rFonts w:hint="eastAsia" w:ascii="黑体" w:hAnsi="黑体" w:eastAsia="黑体" w:cs="宋体"/>
          <w:kern w:val="0"/>
          <w:sz w:val="36"/>
          <w:szCs w:val="36"/>
        </w:rPr>
        <w:t>年耕地质量等级评价项目</w:t>
      </w:r>
    </w:p>
    <w:p>
      <w:pPr>
        <w:spacing w:line="240" w:lineRule="atLeast"/>
        <w:ind w:firstLine="4420" w:firstLineChars="850"/>
        <w:rPr>
          <w:sz w:val="52"/>
          <w:szCs w:val="52"/>
        </w:rPr>
      </w:pPr>
    </w:p>
    <w:p>
      <w:pPr>
        <w:spacing w:line="240" w:lineRule="atLeast"/>
        <w:jc w:val="center"/>
        <w:rPr>
          <w:rFonts w:ascii="黑体" w:hAnsi="黑体" w:eastAsia="黑体"/>
          <w:sz w:val="52"/>
          <w:szCs w:val="52"/>
        </w:rPr>
      </w:pPr>
      <w:r>
        <w:rPr>
          <w:rFonts w:hint="eastAsia" w:ascii="黑体" w:hAnsi="黑体" w:eastAsia="黑体"/>
          <w:sz w:val="52"/>
          <w:szCs w:val="52"/>
        </w:rPr>
        <w:t>投标材料</w:t>
      </w:r>
    </w:p>
    <w:p>
      <w:pPr>
        <w:spacing w:line="240" w:lineRule="atLeast"/>
        <w:rPr>
          <w:sz w:val="28"/>
          <w:szCs w:val="28"/>
        </w:rPr>
      </w:pPr>
    </w:p>
    <w:p>
      <w:pPr>
        <w:spacing w:line="240" w:lineRule="atLeast"/>
        <w:rPr>
          <w:sz w:val="28"/>
          <w:szCs w:val="28"/>
        </w:rPr>
      </w:pPr>
    </w:p>
    <w:p>
      <w:pPr>
        <w:spacing w:line="240" w:lineRule="atLeast"/>
        <w:rPr>
          <w:sz w:val="28"/>
          <w:szCs w:val="28"/>
        </w:rPr>
      </w:pPr>
    </w:p>
    <w:p>
      <w:pPr>
        <w:spacing w:line="240" w:lineRule="atLeast"/>
        <w:rPr>
          <w:sz w:val="28"/>
          <w:szCs w:val="28"/>
        </w:rPr>
      </w:pPr>
    </w:p>
    <w:p>
      <w:pPr>
        <w:spacing w:line="240" w:lineRule="atLeast"/>
        <w:ind w:firstLine="1120" w:firstLineChars="400"/>
        <w:rPr>
          <w:sz w:val="28"/>
          <w:szCs w:val="28"/>
        </w:rPr>
      </w:pPr>
      <w:r>
        <w:rPr>
          <w:rFonts w:hint="eastAsia"/>
          <w:sz w:val="28"/>
          <w:szCs w:val="28"/>
        </w:rPr>
        <w:t xml:space="preserve">投标 </w:t>
      </w:r>
      <w:r>
        <w:rPr>
          <w:sz w:val="28"/>
          <w:szCs w:val="28"/>
        </w:rPr>
        <w:t xml:space="preserve"> </w:t>
      </w:r>
      <w:r>
        <w:rPr>
          <w:rFonts w:hint="eastAsia"/>
          <w:sz w:val="28"/>
          <w:szCs w:val="28"/>
        </w:rPr>
        <w:t xml:space="preserve">单位：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 xml:space="preserve">  </w:t>
      </w:r>
    </w:p>
    <w:p>
      <w:pPr>
        <w:spacing w:line="240" w:lineRule="atLeast"/>
        <w:ind w:firstLine="1120" w:firstLineChars="400"/>
        <w:rPr>
          <w:sz w:val="28"/>
          <w:szCs w:val="28"/>
          <w:u w:val="single"/>
        </w:rPr>
      </w:pPr>
      <w:r>
        <w:rPr>
          <w:rFonts w:hint="eastAsia"/>
          <w:sz w:val="28"/>
          <w:szCs w:val="28"/>
        </w:rPr>
        <w:t xml:space="preserve">法定代表人： </w:t>
      </w:r>
      <w:r>
        <w:rPr>
          <w:sz w:val="28"/>
          <w:szCs w:val="28"/>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570"/>
        <w:jc w:val="center"/>
        <w:rPr>
          <w:sz w:val="28"/>
          <w:szCs w:val="28"/>
          <w:u w:val="single"/>
        </w:rPr>
      </w:pPr>
    </w:p>
    <w:p>
      <w:pPr>
        <w:spacing w:line="240" w:lineRule="atLeast"/>
        <w:ind w:firstLine="2800" w:firstLineChars="1000"/>
        <w:rPr>
          <w:sz w:val="28"/>
          <w:szCs w:val="28"/>
        </w:rPr>
      </w:pP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240" w:lineRule="atLeast"/>
        <w:ind w:firstLine="2800" w:firstLineChars="1000"/>
        <w:rPr>
          <w:sz w:val="28"/>
          <w:szCs w:val="28"/>
        </w:rPr>
      </w:pPr>
    </w:p>
    <w:p>
      <w:pPr>
        <w:spacing w:line="240" w:lineRule="atLeast"/>
        <w:ind w:firstLine="2800" w:firstLineChars="1000"/>
        <w:rPr>
          <w:sz w:val="28"/>
          <w:szCs w:val="28"/>
        </w:rPr>
      </w:pPr>
    </w:p>
    <w:p>
      <w:pPr>
        <w:spacing w:line="240" w:lineRule="atLeast"/>
        <w:ind w:firstLine="2800" w:firstLineChars="1000"/>
        <w:rPr>
          <w:sz w:val="28"/>
          <w:szCs w:val="28"/>
        </w:rPr>
      </w:pPr>
    </w:p>
    <w:p>
      <w:pPr>
        <w:spacing w:line="240" w:lineRule="atLeast"/>
        <w:ind w:firstLine="2800" w:firstLineChars="1000"/>
        <w:rPr>
          <w:sz w:val="28"/>
          <w:szCs w:val="28"/>
        </w:rPr>
      </w:pPr>
    </w:p>
    <w:p>
      <w:pPr>
        <w:spacing w:line="240" w:lineRule="atLeast"/>
        <w:ind w:firstLine="2800" w:firstLineChars="1000"/>
        <w:rPr>
          <w:sz w:val="28"/>
          <w:szCs w:val="28"/>
        </w:rPr>
      </w:pPr>
    </w:p>
    <w:p>
      <w:pPr>
        <w:spacing w:line="240" w:lineRule="atLeast"/>
        <w:ind w:firstLine="2800" w:firstLineChars="1000"/>
        <w:rPr>
          <w:sz w:val="28"/>
          <w:szCs w:val="28"/>
        </w:rPr>
      </w:pPr>
    </w:p>
    <w:p>
      <w:pPr>
        <w:spacing w:line="240" w:lineRule="atLeast"/>
        <w:rPr>
          <w:sz w:val="28"/>
          <w:szCs w:val="28"/>
        </w:rPr>
      </w:pPr>
    </w:p>
    <w:p>
      <w:pPr>
        <w:spacing w:line="240" w:lineRule="atLeast"/>
        <w:jc w:val="center"/>
        <w:rPr>
          <w:rFonts w:ascii="黑体" w:hAnsi="黑体" w:eastAsia="黑体"/>
          <w:b/>
          <w:kern w:val="0"/>
          <w:sz w:val="32"/>
          <w:szCs w:val="20"/>
        </w:rPr>
      </w:pPr>
      <w:r>
        <w:rPr>
          <w:rFonts w:hint="eastAsia" w:ascii="黑体" w:hAnsi="黑体" w:eastAsia="黑体"/>
          <w:b/>
          <w:kern w:val="0"/>
          <w:sz w:val="32"/>
          <w:szCs w:val="20"/>
        </w:rPr>
        <w:t>一、授 权 委 托 书</w:t>
      </w:r>
    </w:p>
    <w:p>
      <w:pPr>
        <w:spacing w:line="240" w:lineRule="atLeast"/>
        <w:rPr>
          <w:sz w:val="28"/>
          <w:szCs w:val="28"/>
        </w:rPr>
      </w:pPr>
      <w:r>
        <w:rPr>
          <w:rFonts w:hint="eastAsia"/>
          <w:sz w:val="28"/>
          <w:szCs w:val="28"/>
        </w:rPr>
        <w:t xml:space="preserve">        </w:t>
      </w:r>
    </w:p>
    <w:p>
      <w:pPr>
        <w:spacing w:line="240" w:lineRule="atLeast"/>
        <w:ind w:right="277" w:rightChars="132" w:firstLine="560" w:firstLineChars="200"/>
        <w:rPr>
          <w:sz w:val="28"/>
          <w:szCs w:val="28"/>
        </w:rPr>
      </w:pPr>
      <w:r>
        <w:rPr>
          <w:rFonts w:hint="eastAsia"/>
          <w:sz w:val="28"/>
          <w:szCs w:val="28"/>
        </w:rPr>
        <w:t>本人</w:t>
      </w:r>
      <w:r>
        <w:rPr>
          <w:rFonts w:hint="eastAsia"/>
          <w:sz w:val="28"/>
          <w:szCs w:val="28"/>
          <w:u w:val="single"/>
        </w:rPr>
        <w:t xml:space="preserve">         </w:t>
      </w:r>
      <w:r>
        <w:rPr>
          <w:rFonts w:hint="eastAsia"/>
          <w:sz w:val="28"/>
          <w:szCs w:val="28"/>
        </w:rPr>
        <w:t xml:space="preserve">系 </w:t>
      </w:r>
      <w:r>
        <w:rPr>
          <w:rFonts w:hint="eastAsia"/>
          <w:sz w:val="28"/>
          <w:szCs w:val="28"/>
          <w:u w:val="single"/>
        </w:rPr>
        <w:t xml:space="preserve"> </w:t>
      </w:r>
      <w:r>
        <w:rPr>
          <w:rFonts w:hint="eastAsia" w:cs="仿宋_GB2312"/>
          <w:color w:val="000000"/>
          <w:sz w:val="30"/>
          <w:szCs w:val="30"/>
          <w:u w:val="single"/>
        </w:rPr>
        <w:t xml:space="preserve">                    </w:t>
      </w:r>
      <w:r>
        <w:rPr>
          <w:rFonts w:hint="eastAsia"/>
          <w:sz w:val="28"/>
          <w:szCs w:val="28"/>
          <w:u w:val="single"/>
        </w:rPr>
        <w:t xml:space="preserve"> </w:t>
      </w:r>
      <w:r>
        <w:rPr>
          <w:rFonts w:hint="eastAsia"/>
          <w:sz w:val="28"/>
          <w:szCs w:val="28"/>
        </w:rPr>
        <w:t>的法定代表人，现委托</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为我方代理人，以我方名义签署</w:t>
      </w:r>
      <w:r>
        <w:rPr>
          <w:rFonts w:hint="eastAsia"/>
          <w:sz w:val="28"/>
          <w:szCs w:val="28"/>
          <w:u w:val="single"/>
        </w:rPr>
        <w:t xml:space="preserve">  龙岩市202</w:t>
      </w:r>
      <w:r>
        <w:rPr>
          <w:rFonts w:hint="eastAsia"/>
          <w:sz w:val="28"/>
          <w:szCs w:val="28"/>
          <w:u w:val="single"/>
          <w:lang w:val="en-US" w:eastAsia="zh-CN"/>
        </w:rPr>
        <w:t>3</w:t>
      </w:r>
      <w:r>
        <w:rPr>
          <w:rFonts w:hint="eastAsia"/>
          <w:sz w:val="28"/>
          <w:szCs w:val="28"/>
          <w:u w:val="single"/>
        </w:rPr>
        <w:t>-202</w:t>
      </w:r>
      <w:r>
        <w:rPr>
          <w:rFonts w:hint="eastAsia"/>
          <w:sz w:val="28"/>
          <w:szCs w:val="28"/>
          <w:u w:val="single"/>
          <w:lang w:val="en-US" w:eastAsia="zh-CN"/>
        </w:rPr>
        <w:t>4</w:t>
      </w:r>
      <w:r>
        <w:rPr>
          <w:rFonts w:hint="eastAsia"/>
          <w:sz w:val="28"/>
          <w:szCs w:val="28"/>
          <w:u w:val="single"/>
        </w:rPr>
        <w:t xml:space="preserve">年耕地质量等级评价  </w:t>
      </w:r>
      <w:r>
        <w:rPr>
          <w:rFonts w:hint="eastAsia"/>
          <w:sz w:val="28"/>
          <w:szCs w:val="28"/>
        </w:rPr>
        <w:t>项目投标文件、签订合同和处理有关事宜，其法律后果由我方承担。</w:t>
      </w:r>
    </w:p>
    <w:p>
      <w:pPr>
        <w:spacing w:line="240" w:lineRule="atLeast"/>
        <w:ind w:firstLine="560" w:firstLineChars="200"/>
        <w:rPr>
          <w:sz w:val="28"/>
          <w:szCs w:val="28"/>
        </w:rPr>
      </w:pPr>
      <w:r>
        <w:rPr>
          <w:rFonts w:hint="eastAsia"/>
          <w:sz w:val="28"/>
          <w:szCs w:val="28"/>
        </w:rPr>
        <w:t>代理人无转委托权。</w:t>
      </w:r>
    </w:p>
    <w:p>
      <w:pPr>
        <w:spacing w:line="240" w:lineRule="atLeast"/>
        <w:rPr>
          <w:sz w:val="28"/>
          <w:szCs w:val="28"/>
        </w:rPr>
      </w:pPr>
    </w:p>
    <w:p>
      <w:pPr>
        <w:spacing w:line="240" w:lineRule="atLeast"/>
        <w:rPr>
          <w:sz w:val="28"/>
          <w:szCs w:val="28"/>
        </w:rPr>
      </w:pPr>
    </w:p>
    <w:p>
      <w:pPr>
        <w:spacing w:line="240" w:lineRule="atLeast"/>
        <w:rPr>
          <w:sz w:val="28"/>
          <w:szCs w:val="28"/>
        </w:rPr>
      </w:pPr>
    </w:p>
    <w:p>
      <w:pPr>
        <w:spacing w:line="240" w:lineRule="atLeast"/>
        <w:rPr>
          <w:sz w:val="28"/>
          <w:szCs w:val="28"/>
        </w:rPr>
      </w:pPr>
      <w:r>
        <w:rPr>
          <w:rFonts w:hint="eastAsia"/>
          <w:sz w:val="28"/>
          <w:szCs w:val="28"/>
        </w:rPr>
        <w:t xml:space="preserve">      代理人姓名：</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r>
        <w:rPr>
          <w:rFonts w:hint="eastAsia"/>
          <w:sz w:val="28"/>
          <w:szCs w:val="28"/>
        </w:rPr>
        <w:t>性别：</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240" w:lineRule="atLeast"/>
        <w:ind w:firstLine="840" w:firstLineChars="300"/>
        <w:rPr>
          <w:sz w:val="28"/>
          <w:szCs w:val="28"/>
        </w:rPr>
      </w:pPr>
      <w:r>
        <w:rPr>
          <w:rFonts w:hint="eastAsia"/>
          <w:sz w:val="28"/>
          <w:szCs w:val="28"/>
        </w:rPr>
        <w:t xml:space="preserve">部 </w:t>
      </w:r>
      <w:r>
        <w:rPr>
          <w:sz w:val="28"/>
          <w:szCs w:val="28"/>
        </w:rPr>
        <w:t xml:space="preserve">     </w:t>
      </w:r>
      <w:r>
        <w:rPr>
          <w:rFonts w:hint="eastAsia"/>
          <w:sz w:val="28"/>
          <w:szCs w:val="28"/>
        </w:rPr>
        <w:t>门：</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240" w:lineRule="atLeast"/>
        <w:ind w:firstLine="840" w:firstLineChars="300"/>
        <w:rPr>
          <w:sz w:val="28"/>
          <w:szCs w:val="28"/>
        </w:rPr>
      </w:pPr>
      <w:r>
        <w:rPr>
          <w:rFonts w:hint="eastAsia"/>
          <w:sz w:val="28"/>
          <w:szCs w:val="28"/>
        </w:rPr>
        <w:t xml:space="preserve">职 </w:t>
      </w:r>
      <w:r>
        <w:rPr>
          <w:sz w:val="28"/>
          <w:szCs w:val="28"/>
        </w:rPr>
        <w:t xml:space="preserve">     </w:t>
      </w:r>
      <w:r>
        <w:rPr>
          <w:rFonts w:hint="eastAsia"/>
          <w:sz w:val="28"/>
          <w:szCs w:val="28"/>
        </w:rPr>
        <w:t>务：</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240" w:lineRule="atLeast"/>
        <w:ind w:firstLine="840" w:firstLineChars="300"/>
        <w:rPr>
          <w:sz w:val="28"/>
          <w:szCs w:val="28"/>
        </w:rPr>
      </w:pPr>
      <w:r>
        <w:rPr>
          <w:rFonts w:hint="eastAsia"/>
          <w:sz w:val="28"/>
          <w:szCs w:val="28"/>
        </w:rPr>
        <w:t>身份证号码：</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240" w:lineRule="atLeast"/>
        <w:ind w:firstLine="840" w:firstLineChars="300"/>
        <w:rPr>
          <w:sz w:val="28"/>
          <w:szCs w:val="28"/>
        </w:rPr>
      </w:pPr>
    </w:p>
    <w:p>
      <w:pPr>
        <w:spacing w:line="240" w:lineRule="atLeast"/>
        <w:ind w:firstLine="840" w:firstLineChars="300"/>
        <w:rPr>
          <w:sz w:val="28"/>
          <w:szCs w:val="28"/>
        </w:rPr>
      </w:pPr>
      <w:r>
        <w:rPr>
          <w:rFonts w:hint="eastAsia"/>
          <w:sz w:val="28"/>
          <w:szCs w:val="28"/>
        </w:rPr>
        <w:t>附：委托人代理人身份证复印件</w:t>
      </w:r>
    </w:p>
    <w:p>
      <w:pPr>
        <w:spacing w:line="240" w:lineRule="atLeast"/>
        <w:rPr>
          <w:sz w:val="28"/>
          <w:szCs w:val="28"/>
        </w:rPr>
      </w:pPr>
    </w:p>
    <w:p>
      <w:pPr>
        <w:spacing w:line="240" w:lineRule="atLeast"/>
        <w:rPr>
          <w:sz w:val="28"/>
          <w:szCs w:val="28"/>
        </w:rPr>
      </w:pPr>
    </w:p>
    <w:p>
      <w:pPr>
        <w:spacing w:line="240" w:lineRule="atLeast"/>
        <w:ind w:firstLine="1120" w:firstLineChars="400"/>
        <w:rPr>
          <w:sz w:val="28"/>
          <w:szCs w:val="28"/>
        </w:rPr>
      </w:pPr>
      <w:r>
        <w:rPr>
          <w:rFonts w:hint="eastAsia"/>
          <w:sz w:val="28"/>
          <w:szCs w:val="28"/>
        </w:rPr>
        <w:t xml:space="preserve">投标 </w:t>
      </w:r>
      <w:r>
        <w:rPr>
          <w:sz w:val="28"/>
          <w:szCs w:val="28"/>
        </w:rPr>
        <w:t xml:space="preserve"> </w:t>
      </w:r>
      <w:r>
        <w:rPr>
          <w:rFonts w:hint="eastAsia"/>
          <w:sz w:val="28"/>
          <w:szCs w:val="28"/>
        </w:rPr>
        <w:t>单位：</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rPr>
      </w:pPr>
      <w:r>
        <w:rPr>
          <w:rFonts w:hint="eastAsia"/>
          <w:sz w:val="28"/>
          <w:szCs w:val="28"/>
        </w:rPr>
        <w:t>法定代表人：</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rPr>
      </w:pPr>
      <w:r>
        <w:rPr>
          <w:rFonts w:hint="eastAsia"/>
          <w:sz w:val="28"/>
          <w:szCs w:val="28"/>
        </w:rPr>
        <w:t>委托代理人：</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rPr>
      </w:pPr>
      <w:r>
        <w:rPr>
          <w:rFonts w:hint="eastAsia"/>
          <w:sz w:val="28"/>
          <w:szCs w:val="28"/>
        </w:rPr>
        <w:t>日      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日</w:t>
      </w:r>
    </w:p>
    <w:p>
      <w:pPr>
        <w:spacing w:line="240" w:lineRule="atLeast"/>
        <w:rPr>
          <w:sz w:val="28"/>
          <w:szCs w:val="28"/>
        </w:rPr>
      </w:pPr>
    </w:p>
    <w:p>
      <w:pPr>
        <w:spacing w:line="240" w:lineRule="atLeast"/>
        <w:rPr>
          <w:sz w:val="28"/>
          <w:szCs w:val="28"/>
        </w:rPr>
      </w:pPr>
    </w:p>
    <w:p>
      <w:pPr>
        <w:spacing w:line="240" w:lineRule="atLeast"/>
        <w:ind w:left="1950" w:firstLine="1124" w:firstLineChars="350"/>
        <w:rPr>
          <w:rFonts w:ascii="黑体" w:hAnsi="黑体" w:eastAsia="黑体"/>
          <w:b/>
          <w:kern w:val="0"/>
          <w:sz w:val="32"/>
          <w:szCs w:val="20"/>
        </w:rPr>
      </w:pPr>
      <w:r>
        <w:rPr>
          <w:rFonts w:hint="eastAsia" w:ascii="黑体" w:hAnsi="黑体" w:eastAsia="黑体"/>
          <w:b/>
          <w:kern w:val="0"/>
          <w:sz w:val="32"/>
          <w:szCs w:val="20"/>
        </w:rPr>
        <w:t>二、报  价  函</w:t>
      </w:r>
    </w:p>
    <w:p>
      <w:pPr>
        <w:spacing w:line="240" w:lineRule="atLeast"/>
        <w:ind w:left="990"/>
        <w:rPr>
          <w:sz w:val="48"/>
          <w:szCs w:val="48"/>
        </w:rPr>
      </w:pPr>
    </w:p>
    <w:p>
      <w:pPr>
        <w:spacing w:line="240" w:lineRule="atLeast"/>
        <w:rPr>
          <w:sz w:val="28"/>
          <w:szCs w:val="28"/>
        </w:rPr>
      </w:pPr>
      <w:r>
        <w:rPr>
          <w:rFonts w:hint="eastAsia"/>
          <w:sz w:val="28"/>
          <w:szCs w:val="28"/>
          <w:u w:val="single"/>
        </w:rPr>
        <w:t xml:space="preserve"> 龙岩市农业农村局 </w:t>
      </w:r>
      <w:r>
        <w:rPr>
          <w:rFonts w:hint="eastAsia"/>
          <w:sz w:val="28"/>
          <w:szCs w:val="28"/>
        </w:rPr>
        <w:t>：</w:t>
      </w:r>
    </w:p>
    <w:p>
      <w:pPr>
        <w:ind w:firstLine="560" w:firstLineChars="200"/>
        <w:rPr>
          <w:sz w:val="28"/>
          <w:szCs w:val="28"/>
        </w:rPr>
      </w:pPr>
      <w:r>
        <w:rPr>
          <w:rFonts w:hint="eastAsia"/>
          <w:sz w:val="28"/>
          <w:szCs w:val="28"/>
        </w:rPr>
        <w:t>1、我方已仔细研究了</w:t>
      </w:r>
      <w:r>
        <w:rPr>
          <w:rFonts w:hint="eastAsia"/>
          <w:sz w:val="28"/>
          <w:szCs w:val="28"/>
          <w:u w:val="single"/>
        </w:rPr>
        <w:t xml:space="preserve"> 龙岩市202</w:t>
      </w:r>
      <w:r>
        <w:rPr>
          <w:rFonts w:hint="eastAsia"/>
          <w:sz w:val="28"/>
          <w:szCs w:val="28"/>
          <w:u w:val="single"/>
          <w:lang w:val="en-US" w:eastAsia="zh-CN"/>
        </w:rPr>
        <w:t>3</w:t>
      </w:r>
      <w:r>
        <w:rPr>
          <w:rFonts w:hint="eastAsia"/>
          <w:sz w:val="28"/>
          <w:szCs w:val="28"/>
          <w:u w:val="single"/>
        </w:rPr>
        <w:t>-202</w:t>
      </w:r>
      <w:r>
        <w:rPr>
          <w:rFonts w:hint="eastAsia"/>
          <w:sz w:val="28"/>
          <w:szCs w:val="28"/>
          <w:u w:val="single"/>
          <w:lang w:val="en-US" w:eastAsia="zh-CN"/>
        </w:rPr>
        <w:t>4</w:t>
      </w:r>
      <w:r>
        <w:rPr>
          <w:rFonts w:hint="eastAsia"/>
          <w:sz w:val="28"/>
          <w:szCs w:val="28"/>
          <w:u w:val="single"/>
        </w:rPr>
        <w:t xml:space="preserve">年耕地质量等级评价  </w:t>
      </w:r>
      <w:r>
        <w:rPr>
          <w:rFonts w:hint="eastAsia"/>
          <w:sz w:val="28"/>
          <w:szCs w:val="28"/>
        </w:rPr>
        <w:t>项目投标公告的全部内容，我方愿意以：</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报价承担本项目的评价服务。</w:t>
      </w:r>
      <w:r>
        <w:rPr>
          <w:rFonts w:hint="eastAsia"/>
          <w:sz w:val="24"/>
        </w:rPr>
        <w:t xml:space="preserve"> </w:t>
      </w:r>
    </w:p>
    <w:p>
      <w:pPr>
        <w:spacing w:line="240" w:lineRule="atLeast"/>
        <w:ind w:firstLine="560" w:firstLineChars="200"/>
        <w:rPr>
          <w:sz w:val="28"/>
          <w:szCs w:val="28"/>
        </w:rPr>
      </w:pPr>
      <w:r>
        <w:rPr>
          <w:rFonts w:hint="eastAsia"/>
          <w:sz w:val="28"/>
          <w:szCs w:val="28"/>
        </w:rPr>
        <w:t>2、如我方中标，我方承诺在收到中标通知书后，在中标通知书规定的期限内与你方签订合同。</w:t>
      </w:r>
    </w:p>
    <w:p>
      <w:pPr>
        <w:spacing w:line="240" w:lineRule="atLeast"/>
        <w:ind w:firstLine="560" w:firstLineChars="200"/>
        <w:rPr>
          <w:sz w:val="28"/>
          <w:szCs w:val="28"/>
        </w:rPr>
      </w:pPr>
    </w:p>
    <w:p>
      <w:pPr>
        <w:spacing w:line="240" w:lineRule="atLeast"/>
        <w:ind w:firstLine="560" w:firstLineChars="200"/>
        <w:rPr>
          <w:sz w:val="28"/>
          <w:szCs w:val="28"/>
        </w:rPr>
      </w:pPr>
      <w:r>
        <w:rPr>
          <w:rFonts w:hint="eastAsia"/>
          <w:sz w:val="28"/>
          <w:szCs w:val="28"/>
        </w:rPr>
        <w:t>3、我方在此声明，所递交的投标文件及有关资料内容完整、真实和准确。</w:t>
      </w:r>
    </w:p>
    <w:p>
      <w:pPr>
        <w:spacing w:line="240" w:lineRule="atLeast"/>
        <w:ind w:firstLine="1120" w:firstLineChars="400"/>
        <w:rPr>
          <w:sz w:val="28"/>
          <w:szCs w:val="28"/>
        </w:rPr>
      </w:pPr>
      <w:r>
        <w:rPr>
          <w:rFonts w:hint="eastAsia"/>
          <w:sz w:val="28"/>
          <w:szCs w:val="28"/>
        </w:rPr>
        <w:t xml:space="preserve">投标 </w:t>
      </w:r>
      <w:r>
        <w:rPr>
          <w:sz w:val="28"/>
          <w:szCs w:val="28"/>
        </w:rPr>
        <w:t xml:space="preserve"> </w:t>
      </w:r>
      <w:r>
        <w:rPr>
          <w:rFonts w:hint="eastAsia"/>
          <w:sz w:val="28"/>
          <w:szCs w:val="28"/>
        </w:rPr>
        <w:t>单位：</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u w:val="single"/>
        </w:rPr>
      </w:pPr>
      <w:r>
        <w:rPr>
          <w:rFonts w:hint="eastAsia"/>
          <w:sz w:val="28"/>
          <w:szCs w:val="28"/>
        </w:rPr>
        <w:t>委托代理人：</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rPr>
      </w:pPr>
      <w:r>
        <w:rPr>
          <w:rFonts w:hint="eastAsia"/>
          <w:sz w:val="28"/>
          <w:szCs w:val="28"/>
        </w:rPr>
        <w:t xml:space="preserve">电    </w:t>
      </w:r>
      <w:r>
        <w:rPr>
          <w:sz w:val="28"/>
          <w:szCs w:val="28"/>
        </w:rPr>
        <w:t xml:space="preserve">  </w:t>
      </w:r>
      <w:r>
        <w:rPr>
          <w:rFonts w:hint="eastAsia"/>
          <w:sz w:val="28"/>
          <w:szCs w:val="28"/>
        </w:rPr>
        <w:t>话：</w:t>
      </w:r>
      <w:r>
        <w:rPr>
          <w:rFonts w:hint="eastAsia"/>
          <w:sz w:val="28"/>
          <w:szCs w:val="28"/>
          <w:u w:val="single"/>
        </w:rPr>
        <w:t xml:space="preserve">                                     </w:t>
      </w:r>
    </w:p>
    <w:p>
      <w:pPr>
        <w:spacing w:line="240" w:lineRule="atLeast"/>
        <w:ind w:firstLine="1120" w:firstLineChars="400"/>
        <w:rPr>
          <w:sz w:val="28"/>
          <w:szCs w:val="28"/>
        </w:rPr>
      </w:pPr>
      <w:r>
        <w:rPr>
          <w:rFonts w:hint="eastAsia"/>
          <w:sz w:val="28"/>
          <w:szCs w:val="28"/>
        </w:rPr>
        <w:t xml:space="preserve">传    </w:t>
      </w:r>
      <w:r>
        <w:rPr>
          <w:sz w:val="28"/>
          <w:szCs w:val="28"/>
        </w:rPr>
        <w:t xml:space="preserve">  </w:t>
      </w:r>
      <w:r>
        <w:rPr>
          <w:rFonts w:hint="eastAsia"/>
          <w:sz w:val="28"/>
          <w:szCs w:val="28"/>
        </w:rPr>
        <w:t>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840" w:firstLineChars="300"/>
        <w:rPr>
          <w:sz w:val="28"/>
          <w:szCs w:val="28"/>
          <w:u w:val="single"/>
        </w:rPr>
      </w:pPr>
    </w:p>
    <w:p>
      <w:pPr>
        <w:spacing w:line="240" w:lineRule="atLeast"/>
        <w:ind w:firstLine="840" w:firstLineChars="300"/>
        <w:rPr>
          <w:sz w:val="28"/>
          <w:szCs w:val="28"/>
          <w:u w:val="single"/>
        </w:rPr>
      </w:pPr>
    </w:p>
    <w:p>
      <w:pPr>
        <w:spacing w:line="240" w:lineRule="atLeast"/>
        <w:rPr>
          <w:sz w:val="28"/>
          <w:szCs w:val="28"/>
          <w:u w:val="single"/>
        </w:rPr>
      </w:pPr>
    </w:p>
    <w:p>
      <w:pPr>
        <w:spacing w:line="240" w:lineRule="atLeast"/>
        <w:jc w:val="center"/>
        <w:rPr>
          <w:sz w:val="28"/>
          <w:szCs w:val="28"/>
        </w:rPr>
      </w:pPr>
      <w:r>
        <w:rPr>
          <w:sz w:val="28"/>
          <w:szCs w:val="28"/>
          <w:u w:val="single"/>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日</w:t>
      </w:r>
    </w:p>
    <w:p>
      <w:pPr>
        <w:spacing w:line="240" w:lineRule="atLeast"/>
        <w:rPr>
          <w:sz w:val="28"/>
          <w:szCs w:val="28"/>
        </w:rPr>
      </w:pPr>
    </w:p>
    <w:p>
      <w:pPr>
        <w:spacing w:line="240" w:lineRule="atLeast"/>
        <w:ind w:firstLine="2891" w:firstLineChars="900"/>
        <w:rPr>
          <w:rFonts w:ascii="黑体" w:hAnsi="黑体" w:eastAsia="黑体"/>
          <w:b/>
          <w:kern w:val="0"/>
          <w:sz w:val="32"/>
          <w:szCs w:val="20"/>
        </w:rPr>
      </w:pPr>
      <w:r>
        <w:rPr>
          <w:rFonts w:hint="eastAsia" w:ascii="黑体" w:hAnsi="黑体" w:eastAsia="黑体"/>
          <w:b/>
          <w:kern w:val="0"/>
          <w:sz w:val="32"/>
          <w:szCs w:val="20"/>
        </w:rPr>
        <w:t>三、承  诺  书</w:t>
      </w:r>
    </w:p>
    <w:p>
      <w:pPr>
        <w:spacing w:line="240" w:lineRule="atLeast"/>
        <w:ind w:left="1950"/>
        <w:rPr>
          <w:sz w:val="48"/>
          <w:szCs w:val="48"/>
        </w:rPr>
      </w:pPr>
    </w:p>
    <w:p>
      <w:pPr>
        <w:spacing w:line="240" w:lineRule="atLeast"/>
        <w:ind w:right="126" w:rightChars="60" w:firstLine="560" w:firstLineChars="200"/>
        <w:rPr>
          <w:sz w:val="28"/>
          <w:szCs w:val="28"/>
        </w:rPr>
      </w:pPr>
      <w:r>
        <w:rPr>
          <w:rFonts w:hint="eastAsia"/>
          <w:sz w:val="28"/>
          <w:szCs w:val="28"/>
        </w:rPr>
        <w:t>1、我公司参加投标活动前一年内，机构或其负责人无因经营活动违法违规被县级以上行政主管部门行政处罚，或处于不良行为记录中。</w:t>
      </w:r>
    </w:p>
    <w:p>
      <w:pPr>
        <w:spacing w:line="240" w:lineRule="atLeast"/>
        <w:ind w:firstLine="560" w:firstLineChars="200"/>
        <w:rPr>
          <w:sz w:val="28"/>
          <w:szCs w:val="28"/>
        </w:rPr>
      </w:pPr>
      <w:r>
        <w:rPr>
          <w:sz w:val="28"/>
          <w:szCs w:val="28"/>
        </w:rPr>
        <w:t>2</w:t>
      </w:r>
      <w:r>
        <w:rPr>
          <w:rFonts w:hint="eastAsia"/>
          <w:sz w:val="28"/>
          <w:szCs w:val="28"/>
        </w:rPr>
        <w:t>、我公司参加投标活动前三年内，机构或其负责人在经营中没有重大违法违规记录，未被追究刑事责任；</w:t>
      </w:r>
      <w:r>
        <w:rPr>
          <w:sz w:val="28"/>
          <w:szCs w:val="28"/>
        </w:rPr>
        <w:t xml:space="preserve"> </w:t>
      </w:r>
    </w:p>
    <w:p>
      <w:pPr>
        <w:spacing w:line="240" w:lineRule="atLeast"/>
        <w:ind w:firstLine="560" w:firstLineChars="200"/>
        <w:rPr>
          <w:sz w:val="28"/>
          <w:szCs w:val="28"/>
        </w:rPr>
      </w:pPr>
      <w:r>
        <w:rPr>
          <w:sz w:val="28"/>
          <w:szCs w:val="28"/>
        </w:rPr>
        <w:t>3</w:t>
      </w:r>
      <w:r>
        <w:rPr>
          <w:rFonts w:hint="eastAsia"/>
          <w:sz w:val="28"/>
          <w:szCs w:val="28"/>
        </w:rPr>
        <w:t>、我公司无违背有关部门禁止或限制承接国有资金投资项目的相关业务。</w:t>
      </w:r>
    </w:p>
    <w:p>
      <w:pPr>
        <w:spacing w:line="240" w:lineRule="atLeast"/>
        <w:ind w:firstLine="560" w:firstLineChars="200"/>
        <w:rPr>
          <w:sz w:val="28"/>
          <w:szCs w:val="28"/>
        </w:rPr>
      </w:pPr>
      <w:r>
        <w:rPr>
          <w:rFonts w:hint="eastAsia"/>
          <w:sz w:val="28"/>
          <w:szCs w:val="28"/>
        </w:rPr>
        <w:t>4、若上述承诺不符合事实或虚假陈述，我公司中标无效，并愿受到有关部门的处理。</w:t>
      </w:r>
    </w:p>
    <w:p>
      <w:pPr>
        <w:spacing w:line="240" w:lineRule="atLeast"/>
        <w:rPr>
          <w:sz w:val="28"/>
          <w:szCs w:val="28"/>
        </w:rPr>
      </w:pPr>
    </w:p>
    <w:p>
      <w:pPr>
        <w:spacing w:line="240" w:lineRule="atLeast"/>
        <w:rPr>
          <w:sz w:val="28"/>
          <w:szCs w:val="28"/>
        </w:rPr>
      </w:pPr>
    </w:p>
    <w:p>
      <w:pPr>
        <w:spacing w:line="240" w:lineRule="atLeast"/>
        <w:ind w:firstLine="1120" w:firstLineChars="400"/>
        <w:rPr>
          <w:sz w:val="28"/>
          <w:szCs w:val="28"/>
        </w:rPr>
      </w:pPr>
      <w:r>
        <w:rPr>
          <w:rFonts w:hint="eastAsia"/>
          <w:sz w:val="28"/>
          <w:szCs w:val="28"/>
        </w:rPr>
        <w:t xml:space="preserve">投标 </w:t>
      </w:r>
      <w:r>
        <w:rPr>
          <w:sz w:val="28"/>
          <w:szCs w:val="28"/>
        </w:rPr>
        <w:t xml:space="preserve"> </w:t>
      </w:r>
      <w:r>
        <w:rPr>
          <w:rFonts w:hint="eastAsia"/>
          <w:sz w:val="28"/>
          <w:szCs w:val="28"/>
        </w:rPr>
        <w:t>单位：</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rPr>
      </w:pPr>
      <w:r>
        <w:rPr>
          <w:rFonts w:hint="eastAsia"/>
          <w:sz w:val="28"/>
          <w:szCs w:val="28"/>
        </w:rPr>
        <w:t>委托代理人：</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ind w:firstLine="1120" w:firstLineChars="400"/>
        <w:rPr>
          <w:sz w:val="28"/>
          <w:szCs w:val="28"/>
          <w:u w:val="single"/>
        </w:rPr>
      </w:pPr>
      <w:r>
        <w:rPr>
          <w:rFonts w:hint="eastAsia"/>
          <w:sz w:val="28"/>
          <w:szCs w:val="28"/>
        </w:rPr>
        <w:t xml:space="preserve">电    </w:t>
      </w:r>
      <w:r>
        <w:rPr>
          <w:sz w:val="28"/>
          <w:szCs w:val="28"/>
        </w:rPr>
        <w:t xml:space="preserve">  </w:t>
      </w:r>
      <w:r>
        <w:rPr>
          <w:rFonts w:hint="eastAsia"/>
          <w:sz w:val="28"/>
          <w:szCs w:val="28"/>
        </w:rPr>
        <w:t>话：</w:t>
      </w:r>
      <w:r>
        <w:rPr>
          <w:rFonts w:hint="eastAsia"/>
          <w:sz w:val="28"/>
          <w:szCs w:val="28"/>
          <w:u w:val="single"/>
        </w:rPr>
        <w:t xml:space="preserve">                                   </w:t>
      </w:r>
    </w:p>
    <w:p>
      <w:pPr>
        <w:spacing w:line="240" w:lineRule="atLeast"/>
        <w:ind w:firstLine="1120" w:firstLineChars="400"/>
        <w:rPr>
          <w:sz w:val="28"/>
          <w:szCs w:val="28"/>
          <w:u w:val="single"/>
        </w:rPr>
      </w:pPr>
      <w:r>
        <w:rPr>
          <w:rFonts w:hint="eastAsia"/>
          <w:sz w:val="28"/>
          <w:szCs w:val="28"/>
        </w:rPr>
        <w:t xml:space="preserve">传    </w:t>
      </w:r>
      <w:r>
        <w:rPr>
          <w:sz w:val="28"/>
          <w:szCs w:val="28"/>
        </w:rPr>
        <w:t xml:space="preserve">  </w:t>
      </w:r>
      <w:r>
        <w:rPr>
          <w:rFonts w:hint="eastAsia"/>
          <w:sz w:val="28"/>
          <w:szCs w:val="28"/>
        </w:rPr>
        <w:t>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240" w:lineRule="atLeast"/>
        <w:rPr>
          <w:sz w:val="28"/>
          <w:szCs w:val="28"/>
        </w:rPr>
      </w:pPr>
    </w:p>
    <w:p>
      <w:pPr>
        <w:spacing w:line="240" w:lineRule="atLeast"/>
        <w:rPr>
          <w:sz w:val="28"/>
          <w:szCs w:val="28"/>
        </w:rPr>
      </w:pPr>
    </w:p>
    <w:p>
      <w:pPr>
        <w:spacing w:line="240" w:lineRule="atLeast"/>
        <w:jc w:val="center"/>
        <w:rPr>
          <w:sz w:val="28"/>
          <w:szCs w:val="28"/>
        </w:rPr>
      </w:pP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240" w:lineRule="atLeast"/>
        <w:jc w:val="center"/>
        <w:rPr>
          <w:sz w:val="28"/>
          <w:szCs w:val="28"/>
        </w:rPr>
      </w:pPr>
    </w:p>
    <w:p>
      <w:pPr>
        <w:spacing w:line="240" w:lineRule="atLeast"/>
        <w:jc w:val="center"/>
        <w:rPr>
          <w:sz w:val="28"/>
          <w:szCs w:val="28"/>
        </w:rPr>
      </w:pPr>
    </w:p>
    <w:p>
      <w:pPr>
        <w:spacing w:line="240" w:lineRule="atLeast"/>
        <w:jc w:val="center"/>
        <w:rPr>
          <w:sz w:val="28"/>
          <w:szCs w:val="28"/>
        </w:rPr>
      </w:pPr>
    </w:p>
    <w:p>
      <w:pPr>
        <w:pStyle w:val="26"/>
        <w:numPr>
          <w:ilvl w:val="0"/>
          <w:numId w:val="2"/>
        </w:numPr>
        <w:spacing w:line="240" w:lineRule="atLeast"/>
        <w:ind w:firstLineChars="0"/>
        <w:jc w:val="center"/>
        <w:rPr>
          <w:rFonts w:ascii="黑体" w:hAnsi="黑体" w:eastAsia="黑体"/>
          <w:b/>
          <w:kern w:val="0"/>
          <w:sz w:val="32"/>
          <w:szCs w:val="20"/>
        </w:rPr>
      </w:pPr>
      <w:r>
        <w:rPr>
          <w:rFonts w:hint="eastAsia" w:ascii="黑体" w:hAnsi="黑体" w:eastAsia="黑体"/>
          <w:b/>
          <w:kern w:val="0"/>
          <w:sz w:val="32"/>
          <w:szCs w:val="20"/>
        </w:rPr>
        <w:t>附件目录</w:t>
      </w:r>
    </w:p>
    <w:p/>
    <w:p>
      <w:pPr>
        <w:ind w:left="420"/>
        <w:rPr>
          <w:sz w:val="28"/>
          <w:szCs w:val="28"/>
        </w:rPr>
      </w:pPr>
      <w:r>
        <w:rPr>
          <w:rFonts w:hint="eastAsia"/>
          <w:sz w:val="28"/>
          <w:szCs w:val="28"/>
        </w:rPr>
        <w:t>1、法定代表人身份证复印件</w:t>
      </w:r>
    </w:p>
    <w:p>
      <w:pPr>
        <w:ind w:left="420"/>
        <w:rPr>
          <w:sz w:val="28"/>
          <w:szCs w:val="28"/>
        </w:rPr>
      </w:pPr>
      <w:r>
        <w:rPr>
          <w:rFonts w:hint="eastAsia"/>
          <w:sz w:val="28"/>
          <w:szCs w:val="28"/>
        </w:rPr>
        <w:t>2、委托代理人身份证复印件</w:t>
      </w:r>
    </w:p>
    <w:p>
      <w:pPr>
        <w:ind w:left="420"/>
        <w:rPr>
          <w:sz w:val="28"/>
          <w:szCs w:val="28"/>
        </w:rPr>
      </w:pPr>
      <w:r>
        <w:rPr>
          <w:rFonts w:hint="eastAsia"/>
          <w:sz w:val="28"/>
          <w:szCs w:val="28"/>
        </w:rPr>
        <w:t>3、年检合格的法人企业营业执照副本复印件（详细提供经营范围信息）</w:t>
      </w:r>
    </w:p>
    <w:p>
      <w:pPr>
        <w:ind w:left="420"/>
        <w:rPr>
          <w:sz w:val="28"/>
          <w:szCs w:val="28"/>
        </w:rPr>
      </w:pPr>
      <w:r>
        <w:rPr>
          <w:rFonts w:hint="eastAsia"/>
          <w:sz w:val="28"/>
          <w:szCs w:val="28"/>
        </w:rPr>
        <w:t>4、负责编制报告的主要专业技术人员名单及简历</w:t>
      </w:r>
    </w:p>
    <w:p>
      <w:pPr>
        <w:ind w:left="420"/>
        <w:rPr>
          <w:sz w:val="28"/>
          <w:szCs w:val="28"/>
        </w:rPr>
      </w:pPr>
      <w:r>
        <w:rPr>
          <w:rFonts w:hint="eastAsia"/>
          <w:sz w:val="28"/>
          <w:szCs w:val="28"/>
        </w:rPr>
        <w:t>5、工作经历证明（合同、案例等）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77AC5"/>
    <w:multiLevelType w:val="multilevel"/>
    <w:tmpl w:val="5AB77AC5"/>
    <w:lvl w:ilvl="0" w:tentative="0">
      <w:start w:val="4"/>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sz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5"/>
      <w:lvlText w:val="           "/>
      <w:lvlJc w:val="left"/>
      <w:pPr>
        <w:tabs>
          <w:tab w:val="left" w:pos="1440"/>
        </w:tabs>
        <w:ind w:left="1152" w:hanging="1152"/>
      </w:pPr>
      <w:rPr>
        <w:rFonts w:hint="eastAsia"/>
      </w:rPr>
    </w:lvl>
    <w:lvl w:ilvl="6" w:tentative="0">
      <w:start w:val="1"/>
      <w:numFmt w:val="decimal"/>
      <w:pStyle w:val="6"/>
      <w:lvlText w:val="%1.%2.%3.%4.%5.%6.%7"/>
      <w:lvlJc w:val="left"/>
      <w:pPr>
        <w:tabs>
          <w:tab w:val="left" w:pos="2520"/>
        </w:tabs>
        <w:ind w:left="1296" w:hanging="1296"/>
      </w:pPr>
      <w:rPr>
        <w:rFonts w:hint="eastAsia"/>
      </w:rPr>
    </w:lvl>
    <w:lvl w:ilvl="7" w:tentative="0">
      <w:start w:val="1"/>
      <w:numFmt w:val="decimal"/>
      <w:pStyle w:val="7"/>
      <w:lvlText w:val="%1.%2.%3.%4.%5.%6.%7.%8"/>
      <w:lvlJc w:val="left"/>
      <w:pPr>
        <w:tabs>
          <w:tab w:val="left" w:pos="1440"/>
        </w:tabs>
        <w:ind w:left="1440" w:hanging="1440"/>
      </w:pPr>
      <w:rPr>
        <w:rFonts w:hint="eastAsia"/>
      </w:rPr>
    </w:lvl>
    <w:lvl w:ilvl="8" w:tentative="0">
      <w:start w:val="1"/>
      <w:numFmt w:val="decimal"/>
      <w:pStyle w:val="8"/>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WVjM2YxNmEyMDlmNjgwNjQ5OTEwMjNiMTk5NzgifQ=="/>
  </w:docVars>
  <w:rsids>
    <w:rsidRoot w:val="00AC2265"/>
    <w:rsid w:val="000139D7"/>
    <w:rsid w:val="00024C9A"/>
    <w:rsid w:val="00107CE1"/>
    <w:rsid w:val="001308AB"/>
    <w:rsid w:val="001F130C"/>
    <w:rsid w:val="002410A2"/>
    <w:rsid w:val="002A73EE"/>
    <w:rsid w:val="002F3B26"/>
    <w:rsid w:val="00310944"/>
    <w:rsid w:val="003B33CB"/>
    <w:rsid w:val="003E0EB8"/>
    <w:rsid w:val="004548EF"/>
    <w:rsid w:val="00481AA8"/>
    <w:rsid w:val="004B5992"/>
    <w:rsid w:val="00510453"/>
    <w:rsid w:val="00534B18"/>
    <w:rsid w:val="00561BB8"/>
    <w:rsid w:val="005875D5"/>
    <w:rsid w:val="005945D0"/>
    <w:rsid w:val="005A1CA7"/>
    <w:rsid w:val="005B6481"/>
    <w:rsid w:val="006063B5"/>
    <w:rsid w:val="0069764F"/>
    <w:rsid w:val="006A43CB"/>
    <w:rsid w:val="006C3A89"/>
    <w:rsid w:val="006E531F"/>
    <w:rsid w:val="0071238A"/>
    <w:rsid w:val="00736943"/>
    <w:rsid w:val="00747426"/>
    <w:rsid w:val="00771C24"/>
    <w:rsid w:val="00781327"/>
    <w:rsid w:val="0078441E"/>
    <w:rsid w:val="007D42A7"/>
    <w:rsid w:val="007E266B"/>
    <w:rsid w:val="008179B1"/>
    <w:rsid w:val="008574B8"/>
    <w:rsid w:val="008661B4"/>
    <w:rsid w:val="008A17C7"/>
    <w:rsid w:val="008D1C1F"/>
    <w:rsid w:val="00A3041B"/>
    <w:rsid w:val="00A41953"/>
    <w:rsid w:val="00A73768"/>
    <w:rsid w:val="00A83396"/>
    <w:rsid w:val="00A92936"/>
    <w:rsid w:val="00AC2265"/>
    <w:rsid w:val="00B16085"/>
    <w:rsid w:val="00B2764D"/>
    <w:rsid w:val="00B51957"/>
    <w:rsid w:val="00BA0F50"/>
    <w:rsid w:val="00BA3337"/>
    <w:rsid w:val="00C01977"/>
    <w:rsid w:val="00C0489B"/>
    <w:rsid w:val="00C4210E"/>
    <w:rsid w:val="00C4246E"/>
    <w:rsid w:val="00C659ED"/>
    <w:rsid w:val="00CD2116"/>
    <w:rsid w:val="00D86122"/>
    <w:rsid w:val="00D95E6A"/>
    <w:rsid w:val="00DE7AAE"/>
    <w:rsid w:val="00E17A56"/>
    <w:rsid w:val="00ED3E0B"/>
    <w:rsid w:val="00F0683D"/>
    <w:rsid w:val="00F2725F"/>
    <w:rsid w:val="00FE70DC"/>
    <w:rsid w:val="01987FE8"/>
    <w:rsid w:val="01FE2BD2"/>
    <w:rsid w:val="067601CC"/>
    <w:rsid w:val="0A0B1E3D"/>
    <w:rsid w:val="0C2F1549"/>
    <w:rsid w:val="14673D10"/>
    <w:rsid w:val="15952729"/>
    <w:rsid w:val="16F75359"/>
    <w:rsid w:val="19046D46"/>
    <w:rsid w:val="1AD52AE7"/>
    <w:rsid w:val="210843BE"/>
    <w:rsid w:val="240274C5"/>
    <w:rsid w:val="26B1277C"/>
    <w:rsid w:val="26B70C83"/>
    <w:rsid w:val="2AB96756"/>
    <w:rsid w:val="2FFE4CEA"/>
    <w:rsid w:val="30515A9D"/>
    <w:rsid w:val="3A6E6168"/>
    <w:rsid w:val="3C655C24"/>
    <w:rsid w:val="42707BEA"/>
    <w:rsid w:val="44D95F43"/>
    <w:rsid w:val="4574354D"/>
    <w:rsid w:val="4CDD7C2A"/>
    <w:rsid w:val="4D2B4C2A"/>
    <w:rsid w:val="4DC17C05"/>
    <w:rsid w:val="51713037"/>
    <w:rsid w:val="537C041E"/>
    <w:rsid w:val="53EC4BF7"/>
    <w:rsid w:val="53F1220D"/>
    <w:rsid w:val="55F12998"/>
    <w:rsid w:val="593212FE"/>
    <w:rsid w:val="5BCE0EC9"/>
    <w:rsid w:val="5BD448EE"/>
    <w:rsid w:val="5D706F9C"/>
    <w:rsid w:val="5DFD1653"/>
    <w:rsid w:val="5F7C2F88"/>
    <w:rsid w:val="61D54F1C"/>
    <w:rsid w:val="62136969"/>
    <w:rsid w:val="64721460"/>
    <w:rsid w:val="65D676FC"/>
    <w:rsid w:val="6B016D82"/>
    <w:rsid w:val="6B4A697B"/>
    <w:rsid w:val="6BC1265D"/>
    <w:rsid w:val="6FCA62DC"/>
    <w:rsid w:val="70FA04FB"/>
    <w:rsid w:val="717464FF"/>
    <w:rsid w:val="72AB3ACF"/>
    <w:rsid w:val="73522870"/>
    <w:rsid w:val="73834F73"/>
    <w:rsid w:val="75B23A9A"/>
    <w:rsid w:val="7C765821"/>
    <w:rsid w:val="7CCC5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widowControl/>
      <w:numPr>
        <w:ilvl w:val="0"/>
        <w:numId w:val="1"/>
      </w:numPr>
      <w:jc w:val="center"/>
      <w:outlineLvl w:val="0"/>
    </w:pPr>
    <w:rPr>
      <w:rFonts w:ascii="黑体" w:hAnsi="Times New Roman" w:eastAsia="黑体" w:cs="Times New Roman"/>
      <w:kern w:val="0"/>
      <w:sz w:val="52"/>
      <w:szCs w:val="20"/>
    </w:rPr>
  </w:style>
  <w:style w:type="paragraph" w:styleId="3">
    <w:name w:val="heading 3"/>
    <w:basedOn w:val="1"/>
    <w:next w:val="4"/>
    <w:link w:val="17"/>
    <w:qFormat/>
    <w:uiPriority w:val="0"/>
    <w:pPr>
      <w:keepNext/>
      <w:keepLines/>
      <w:widowControl/>
      <w:numPr>
        <w:ilvl w:val="2"/>
        <w:numId w:val="1"/>
      </w:numPr>
      <w:spacing w:before="120" w:after="120" w:line="360" w:lineRule="auto"/>
      <w:jc w:val="center"/>
      <w:outlineLvl w:val="2"/>
    </w:pPr>
    <w:rPr>
      <w:rFonts w:ascii="Times New Roman" w:hAnsi="Times New Roman" w:eastAsia="宋体" w:cs="Times New Roman"/>
      <w:b/>
      <w:kern w:val="0"/>
      <w:sz w:val="32"/>
      <w:szCs w:val="20"/>
    </w:rPr>
  </w:style>
  <w:style w:type="paragraph" w:styleId="5">
    <w:name w:val="heading 6"/>
    <w:basedOn w:val="1"/>
    <w:next w:val="1"/>
    <w:link w:val="18"/>
    <w:qFormat/>
    <w:uiPriority w:val="0"/>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6">
    <w:name w:val="heading 7"/>
    <w:basedOn w:val="1"/>
    <w:next w:val="1"/>
    <w:link w:val="19"/>
    <w:qFormat/>
    <w:uiPriority w:val="0"/>
    <w:pPr>
      <w:keepNext/>
      <w:keepLines/>
      <w:widowControl/>
      <w:numPr>
        <w:ilvl w:val="6"/>
        <w:numId w:val="1"/>
      </w:numPr>
      <w:spacing w:before="240" w:after="64" w:line="320" w:lineRule="auto"/>
      <w:jc w:val="left"/>
      <w:outlineLvl w:val="6"/>
    </w:pPr>
    <w:rPr>
      <w:rFonts w:ascii="Times New Roman" w:hAnsi="Times New Roman" w:eastAsia="宋体" w:cs="Times New Roman"/>
      <w:b/>
      <w:bCs/>
      <w:kern w:val="0"/>
      <w:sz w:val="24"/>
      <w:szCs w:val="24"/>
    </w:rPr>
  </w:style>
  <w:style w:type="paragraph" w:styleId="7">
    <w:name w:val="heading 8"/>
    <w:basedOn w:val="1"/>
    <w:next w:val="1"/>
    <w:link w:val="20"/>
    <w:qFormat/>
    <w:uiPriority w:val="0"/>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8">
    <w:name w:val="heading 9"/>
    <w:basedOn w:val="1"/>
    <w:next w:val="1"/>
    <w:link w:val="21"/>
    <w:qFormat/>
    <w:uiPriority w:val="0"/>
    <w:pPr>
      <w:keepNext/>
      <w:keepLines/>
      <w:widowControl/>
      <w:numPr>
        <w:ilvl w:val="8"/>
        <w:numId w:val="1"/>
      </w:numPr>
      <w:spacing w:before="240" w:after="64" w:line="320" w:lineRule="auto"/>
      <w:jc w:val="left"/>
      <w:outlineLvl w:val="8"/>
    </w:pPr>
    <w:rPr>
      <w:rFonts w:ascii="Arial" w:hAnsi="Arial" w:eastAsia="黑体" w:cs="Times New Roman"/>
      <w:kern w:val="0"/>
      <w:szCs w:val="21"/>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9">
    <w:name w:val="Date"/>
    <w:basedOn w:val="1"/>
    <w:next w:val="1"/>
    <w:link w:val="22"/>
    <w:unhideWhenUsed/>
    <w:qFormat/>
    <w:uiPriority w:val="99"/>
    <w:pPr>
      <w:ind w:left="100" w:leftChars="2500"/>
    </w:pPr>
  </w:style>
  <w:style w:type="paragraph" w:styleId="10">
    <w:name w:val="Balloon Text"/>
    <w:basedOn w:val="1"/>
    <w:link w:val="23"/>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标题 1 Char"/>
    <w:basedOn w:val="15"/>
    <w:link w:val="2"/>
    <w:qFormat/>
    <w:uiPriority w:val="0"/>
    <w:rPr>
      <w:rFonts w:ascii="黑体" w:hAnsi="Times New Roman" w:eastAsia="黑体" w:cs="Times New Roman"/>
      <w:kern w:val="0"/>
      <w:sz w:val="52"/>
      <w:szCs w:val="20"/>
    </w:rPr>
  </w:style>
  <w:style w:type="character" w:customStyle="1" w:styleId="17">
    <w:name w:val="标题 3 Char"/>
    <w:basedOn w:val="15"/>
    <w:link w:val="3"/>
    <w:qFormat/>
    <w:uiPriority w:val="0"/>
    <w:rPr>
      <w:rFonts w:ascii="Times New Roman" w:hAnsi="Times New Roman" w:eastAsia="宋体" w:cs="Times New Roman"/>
      <w:b/>
      <w:kern w:val="0"/>
      <w:sz w:val="32"/>
      <w:szCs w:val="20"/>
    </w:rPr>
  </w:style>
  <w:style w:type="character" w:customStyle="1" w:styleId="18">
    <w:name w:val="标题 6 Char"/>
    <w:basedOn w:val="15"/>
    <w:link w:val="5"/>
    <w:qFormat/>
    <w:uiPriority w:val="0"/>
    <w:rPr>
      <w:rFonts w:ascii="Arial" w:hAnsi="Arial" w:eastAsia="黑体" w:cs="Times New Roman"/>
      <w:b/>
      <w:bCs/>
      <w:kern w:val="0"/>
      <w:sz w:val="24"/>
      <w:szCs w:val="24"/>
    </w:rPr>
  </w:style>
  <w:style w:type="character" w:customStyle="1" w:styleId="19">
    <w:name w:val="标题 7 Char"/>
    <w:basedOn w:val="15"/>
    <w:link w:val="6"/>
    <w:qFormat/>
    <w:uiPriority w:val="0"/>
    <w:rPr>
      <w:rFonts w:ascii="Times New Roman" w:hAnsi="Times New Roman" w:eastAsia="宋体" w:cs="Times New Roman"/>
      <w:b/>
      <w:bCs/>
      <w:kern w:val="0"/>
      <w:sz w:val="24"/>
      <w:szCs w:val="24"/>
    </w:rPr>
  </w:style>
  <w:style w:type="character" w:customStyle="1" w:styleId="20">
    <w:name w:val="标题 8 Char"/>
    <w:basedOn w:val="15"/>
    <w:link w:val="7"/>
    <w:qFormat/>
    <w:uiPriority w:val="0"/>
    <w:rPr>
      <w:rFonts w:ascii="Arial" w:hAnsi="Arial" w:eastAsia="黑体" w:cs="Times New Roman"/>
      <w:kern w:val="0"/>
      <w:sz w:val="24"/>
      <w:szCs w:val="24"/>
    </w:rPr>
  </w:style>
  <w:style w:type="character" w:customStyle="1" w:styleId="21">
    <w:name w:val="标题 9 Char"/>
    <w:basedOn w:val="15"/>
    <w:link w:val="8"/>
    <w:qFormat/>
    <w:uiPriority w:val="0"/>
    <w:rPr>
      <w:rFonts w:ascii="Arial" w:hAnsi="Arial" w:eastAsia="黑体" w:cs="Times New Roman"/>
      <w:kern w:val="0"/>
      <w:szCs w:val="21"/>
    </w:rPr>
  </w:style>
  <w:style w:type="character" w:customStyle="1" w:styleId="22">
    <w:name w:val="日期 Char"/>
    <w:basedOn w:val="15"/>
    <w:link w:val="9"/>
    <w:semiHidden/>
    <w:qFormat/>
    <w:uiPriority w:val="99"/>
  </w:style>
  <w:style w:type="character" w:customStyle="1" w:styleId="23">
    <w:name w:val="批注框文本 Char"/>
    <w:basedOn w:val="15"/>
    <w:link w:val="10"/>
    <w:semiHidden/>
    <w:qFormat/>
    <w:uiPriority w:val="99"/>
    <w:rPr>
      <w:sz w:val="18"/>
      <w:szCs w:val="18"/>
    </w:rPr>
  </w:style>
  <w:style w:type="character" w:customStyle="1" w:styleId="24">
    <w:name w:val="页脚 Char"/>
    <w:basedOn w:val="15"/>
    <w:link w:val="11"/>
    <w:qFormat/>
    <w:uiPriority w:val="99"/>
    <w:rPr>
      <w:sz w:val="18"/>
      <w:szCs w:val="18"/>
    </w:rPr>
  </w:style>
  <w:style w:type="character" w:customStyle="1" w:styleId="25">
    <w:name w:val="页眉 Char"/>
    <w:basedOn w:val="15"/>
    <w:link w:val="12"/>
    <w:qFormat/>
    <w:uiPriority w:val="99"/>
    <w:rPr>
      <w:sz w:val="18"/>
      <w:szCs w:val="1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426</Words>
  <Characters>2430</Characters>
  <Lines>20</Lines>
  <Paragraphs>5</Paragraphs>
  <TotalTime>1</TotalTime>
  <ScaleCrop>false</ScaleCrop>
  <LinksUpToDate>false</LinksUpToDate>
  <CharactersWithSpaces>2851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2020-11-26T00:38:00Z</dcterms:created>
  <dc:creator>xtzj</dc:creator>
  <cp:lastModifiedBy>谢夏媛</cp:lastModifiedBy>
  <cp:lastPrinted>2021-09-28T07:18:00Z</cp:lastPrinted>
  <dcterms:modified xsi:type="dcterms:W3CDTF">2024-05-07T01:57:44Z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231C612E24324FEBAE4BC47646D39CC7_13</vt:lpwstr>
  </property>
</Properties>
</file>